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1D" w:rsidRDefault="00DA741D" w:rsidP="00DA741D">
      <w:pPr>
        <w:pStyle w:val="a4"/>
        <w:spacing w:before="0" w:after="573" w:line="221" w:lineRule="atLeast"/>
        <w:ind w:left="8063"/>
      </w:pPr>
      <w:r>
        <w:rPr>
          <w:b/>
          <w:bCs/>
        </w:rPr>
        <w:t>Образец</w:t>
      </w:r>
    </w:p>
    <w:p w:rsidR="00DA741D" w:rsidRDefault="00DA741D" w:rsidP="00DA741D">
      <w:pPr>
        <w:pStyle w:val="a4"/>
        <w:spacing w:before="0"/>
        <w:ind w:left="5239"/>
      </w:pPr>
      <w:r>
        <w:rPr>
          <w:b/>
          <w:bCs/>
        </w:rPr>
        <w:t>ДО</w:t>
      </w:r>
    </w:p>
    <w:p w:rsidR="00DA741D" w:rsidRPr="00DA741D" w:rsidRDefault="00DA741D" w:rsidP="00DA741D">
      <w:pPr>
        <w:pStyle w:val="a4"/>
        <w:spacing w:before="0" w:after="794"/>
        <w:ind w:left="5239" w:right="1622"/>
      </w:pPr>
      <w:r>
        <w:rPr>
          <w:b/>
          <w:bCs/>
        </w:rPr>
        <w:t>УПРАВИТЕЛЯ НА„В И К" ООД гр. Кърджали</w:t>
      </w:r>
    </w:p>
    <w:p w:rsidR="00DA741D" w:rsidRDefault="00DA741D" w:rsidP="00DA741D">
      <w:pPr>
        <w:pStyle w:val="a4"/>
        <w:keepNext/>
        <w:spacing w:before="0" w:after="136" w:line="261" w:lineRule="atLeast"/>
        <w:ind w:left="4400"/>
        <w:jc w:val="center"/>
      </w:pPr>
      <w:bookmarkStart w:id="0" w:name="bookmark0"/>
      <w:bookmarkEnd w:id="0"/>
      <w:r>
        <w:rPr>
          <w:b/>
          <w:bCs/>
          <w:sz w:val="26"/>
          <w:szCs w:val="26"/>
        </w:rPr>
        <w:t>ЗАЯВЛЕНИЕ</w:t>
      </w:r>
    </w:p>
    <w:p w:rsidR="00DA741D" w:rsidRPr="00DA741D" w:rsidRDefault="00DA741D" w:rsidP="00DA741D">
      <w:pPr>
        <w:pStyle w:val="a4"/>
        <w:jc w:val="both"/>
        <w:rPr>
          <w:color w:val="auto"/>
        </w:rPr>
      </w:pPr>
      <w:r>
        <w:rPr>
          <w:b/>
          <w:bCs/>
          <w:i/>
          <w:iCs/>
        </w:rPr>
        <w:t xml:space="preserve">за участие в процедура за възлагане на обществена поръчка чрез публично състезание с предмет: </w:t>
      </w:r>
      <w:r w:rsidRPr="00DA741D">
        <w:rPr>
          <w:b/>
          <w:bCs/>
          <w:color w:val="auto"/>
          <w:sz w:val="22"/>
          <w:szCs w:val="22"/>
        </w:rPr>
        <w:t>ДОСТАВКА НА</w:t>
      </w:r>
      <w:r w:rsidR="007105A8">
        <w:rPr>
          <w:b/>
          <w:bCs/>
          <w:color w:val="auto"/>
          <w:sz w:val="22"/>
          <w:szCs w:val="22"/>
          <w:lang w:val="en-US"/>
        </w:rPr>
        <w:t xml:space="preserve"> </w:t>
      </w:r>
      <w:r w:rsidR="007105A8">
        <w:rPr>
          <w:b/>
          <w:bCs/>
          <w:color w:val="auto"/>
          <w:sz w:val="22"/>
          <w:szCs w:val="22"/>
        </w:rPr>
        <w:t>НОВА</w:t>
      </w:r>
      <w:r w:rsidRPr="00DA741D">
        <w:rPr>
          <w:b/>
          <w:bCs/>
          <w:color w:val="auto"/>
          <w:sz w:val="22"/>
          <w:szCs w:val="22"/>
        </w:rPr>
        <w:t xml:space="preserve"> </w:t>
      </w:r>
      <w:r w:rsidRPr="00DA741D">
        <w:rPr>
          <w:b/>
          <w:bCs/>
          <w:sz w:val="22"/>
          <w:szCs w:val="22"/>
        </w:rPr>
        <w:t xml:space="preserve">МОДУЛНА КАНАЛОПОЧИСТВАЩА НАДСТРОЙКА ВГРАЖДАНА В УПОТРЕБЯВАН </w:t>
      </w:r>
      <w:r w:rsidRPr="00DA741D">
        <w:rPr>
          <w:b/>
          <w:bCs/>
          <w:color w:val="auto"/>
          <w:sz w:val="22"/>
          <w:szCs w:val="22"/>
        </w:rPr>
        <w:t>ЛЕКОТОВАРЕН АВТОМОБИЛ,</w:t>
      </w:r>
      <w:r w:rsidRPr="00DA741D">
        <w:rPr>
          <w:b/>
          <w:bCs/>
          <w:sz w:val="22"/>
          <w:szCs w:val="22"/>
        </w:rPr>
        <w:t xml:space="preserve"> ЗА ОТПУШВАНЕ И ПОЧИСТВАНЕ НА КАНАЛИЗАЦИЯ СЪС ЗАТОПЛЯНЕ НА ВОДАТА ДО 85</w:t>
      </w:r>
      <w:r w:rsidRPr="00DA741D">
        <w:rPr>
          <w:b/>
          <w:bCs/>
          <w:sz w:val="22"/>
          <w:szCs w:val="22"/>
          <w:vertAlign w:val="superscript"/>
        </w:rPr>
        <w:t>0</w:t>
      </w:r>
      <w:r w:rsidRPr="00DA741D">
        <w:rPr>
          <w:b/>
          <w:bCs/>
          <w:sz w:val="22"/>
          <w:szCs w:val="22"/>
        </w:rPr>
        <w:t>С</w:t>
      </w:r>
      <w:r w:rsidRPr="00DA741D">
        <w:rPr>
          <w:b/>
          <w:bCs/>
          <w:sz w:val="22"/>
          <w:szCs w:val="22"/>
          <w:vertAlign w:val="superscript"/>
        </w:rPr>
        <w:t xml:space="preserve"> </w:t>
      </w:r>
      <w:r w:rsidRPr="00DA741D">
        <w:rPr>
          <w:b/>
          <w:bCs/>
          <w:sz w:val="22"/>
          <w:szCs w:val="22"/>
        </w:rPr>
        <w:t>ГРАДУСА</w:t>
      </w:r>
    </w:p>
    <w:p w:rsidR="00DA741D" w:rsidRDefault="00DA741D" w:rsidP="00DA741D">
      <w:pPr>
        <w:pStyle w:val="a4"/>
        <w:spacing w:before="0" w:after="658"/>
        <w:ind w:left="23"/>
        <w:jc w:val="both"/>
      </w:pPr>
    </w:p>
    <w:p w:rsidR="00DA741D" w:rsidRDefault="00DA741D" w:rsidP="00DA741D">
      <w:pPr>
        <w:pStyle w:val="western"/>
        <w:spacing w:before="0"/>
        <w:ind w:left="23"/>
      </w:pPr>
      <w:r>
        <w:t xml:space="preserve">От </w:t>
      </w:r>
    </w:p>
    <w:p w:rsidR="00DA741D" w:rsidRDefault="00DA741D" w:rsidP="00DA741D">
      <w:pPr>
        <w:pStyle w:val="western"/>
        <w:spacing w:before="0"/>
        <w:ind w:left="23"/>
      </w:pPr>
      <w:r>
        <w:t xml:space="preserve">Седалище и адрес на управление </w:t>
      </w:r>
    </w:p>
    <w:p w:rsidR="00DA741D" w:rsidRDefault="00DA741D" w:rsidP="00DA741D">
      <w:pPr>
        <w:pStyle w:val="western"/>
        <w:spacing w:before="0"/>
        <w:ind w:left="23"/>
      </w:pPr>
      <w:r>
        <w:t xml:space="preserve">ЕИК/БУЛСТАТ </w:t>
      </w:r>
    </w:p>
    <w:p w:rsidR="00DA741D" w:rsidRDefault="00DA741D" w:rsidP="00DA741D">
      <w:pPr>
        <w:pStyle w:val="western"/>
        <w:spacing w:before="0"/>
        <w:ind w:left="23"/>
      </w:pPr>
      <w:r>
        <w:t xml:space="preserve">Представлявано от </w:t>
      </w:r>
    </w:p>
    <w:p w:rsidR="00DA741D" w:rsidRDefault="00DA741D" w:rsidP="00DA741D">
      <w:pPr>
        <w:pStyle w:val="western"/>
        <w:spacing w:before="0" w:after="1123"/>
        <w:ind w:left="23"/>
      </w:pPr>
      <w:r>
        <w:t xml:space="preserve">в качеството му/й на </w:t>
      </w:r>
    </w:p>
    <w:p w:rsidR="00DA741D" w:rsidRDefault="00DA741D" w:rsidP="00DA741D">
      <w:pPr>
        <w:pStyle w:val="a4"/>
        <w:spacing w:before="0" w:after="215" w:line="221" w:lineRule="atLeast"/>
        <w:ind w:left="23" w:firstLine="958"/>
      </w:pPr>
      <w:r>
        <w:rPr>
          <w:b/>
          <w:bCs/>
        </w:rPr>
        <w:t>УВАЖАЕМИ ГОСПОДИН УПРАВИТЕЛ,</w:t>
      </w:r>
    </w:p>
    <w:p w:rsidR="00DA741D" w:rsidRPr="00DA741D" w:rsidRDefault="00DA741D" w:rsidP="00DA741D">
      <w:pPr>
        <w:pStyle w:val="a4"/>
        <w:jc w:val="both"/>
        <w:rPr>
          <w:color w:val="auto"/>
        </w:rPr>
      </w:pPr>
      <w:r>
        <w:rPr>
          <w:sz w:val="22"/>
          <w:szCs w:val="22"/>
        </w:rPr>
        <w:t xml:space="preserve">Заявявам участието ни в процедура чрез публично състезание за възлагане на обществената поръчка по ЗОП с предмет </w:t>
      </w:r>
      <w:r w:rsidRPr="00DA741D">
        <w:rPr>
          <w:b/>
          <w:bCs/>
          <w:color w:val="auto"/>
          <w:sz w:val="22"/>
          <w:szCs w:val="22"/>
        </w:rPr>
        <w:t xml:space="preserve">ДОСТАВКА НА </w:t>
      </w:r>
      <w:r w:rsidR="007105A8">
        <w:rPr>
          <w:b/>
          <w:bCs/>
          <w:color w:val="auto"/>
          <w:sz w:val="22"/>
          <w:szCs w:val="22"/>
        </w:rPr>
        <w:t xml:space="preserve">НОВА </w:t>
      </w:r>
      <w:r w:rsidRPr="00DA741D">
        <w:rPr>
          <w:b/>
          <w:bCs/>
          <w:sz w:val="22"/>
          <w:szCs w:val="22"/>
        </w:rPr>
        <w:t xml:space="preserve">МОДУЛНА КАНАЛОПОЧИСТВАЩА НАДСТРОЙКА ВГРАЖДАНА В УПОТРЕБЯВАН </w:t>
      </w:r>
      <w:r w:rsidRPr="00DA741D">
        <w:rPr>
          <w:b/>
          <w:bCs/>
          <w:color w:val="auto"/>
          <w:sz w:val="22"/>
          <w:szCs w:val="22"/>
        </w:rPr>
        <w:t>ЛЕКОТОВАРЕН АВТОМОБИЛ,</w:t>
      </w:r>
      <w:r w:rsidRPr="00DA741D">
        <w:rPr>
          <w:b/>
          <w:bCs/>
          <w:sz w:val="22"/>
          <w:szCs w:val="22"/>
        </w:rPr>
        <w:t xml:space="preserve"> ЗА ОТПУШВАНЕ И ПОЧИСТВАНЕ НА КАНАЛИЗАЦИЯ СЪС ЗАТОПЛЯНЕ НА ВОДАТА ДО 85</w:t>
      </w:r>
      <w:r w:rsidRPr="00DA741D">
        <w:rPr>
          <w:b/>
          <w:bCs/>
          <w:sz w:val="22"/>
          <w:szCs w:val="22"/>
          <w:vertAlign w:val="superscript"/>
        </w:rPr>
        <w:t>0</w:t>
      </w:r>
      <w:r w:rsidRPr="00DA741D">
        <w:rPr>
          <w:b/>
          <w:bCs/>
          <w:sz w:val="22"/>
          <w:szCs w:val="22"/>
        </w:rPr>
        <w:t>С</w:t>
      </w:r>
      <w:r w:rsidRPr="00DA741D">
        <w:rPr>
          <w:b/>
          <w:bCs/>
          <w:sz w:val="22"/>
          <w:szCs w:val="22"/>
          <w:vertAlign w:val="superscript"/>
        </w:rPr>
        <w:t xml:space="preserve"> </w:t>
      </w:r>
      <w:r w:rsidRPr="00DA741D">
        <w:rPr>
          <w:b/>
          <w:bCs/>
          <w:sz w:val="22"/>
          <w:szCs w:val="22"/>
        </w:rPr>
        <w:t>ГРАДУСА</w:t>
      </w:r>
    </w:p>
    <w:p w:rsidR="00DA741D" w:rsidRPr="00DA741D" w:rsidRDefault="00DA741D" w:rsidP="00DA741D">
      <w:pPr>
        <w:pStyle w:val="a5"/>
      </w:pPr>
    </w:p>
    <w:p w:rsidR="00DA741D" w:rsidRDefault="00DA741D" w:rsidP="00DA741D">
      <w:pPr>
        <w:pStyle w:val="a5"/>
      </w:pPr>
      <w:r>
        <w:rPr>
          <w:sz w:val="22"/>
          <w:szCs w:val="22"/>
          <w:lang w:val="bg-BG"/>
        </w:rPr>
        <w:t xml:space="preserve">               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изпълнение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поръчката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няма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използваме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ще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използваме</w:t>
      </w:r>
      <w:proofErr w:type="spellEnd"/>
      <w:r>
        <w:rPr>
          <w:i/>
          <w:iCs/>
          <w:sz w:val="18"/>
          <w:szCs w:val="18"/>
        </w:rPr>
        <w:t xml:space="preserve"> (</w:t>
      </w:r>
      <w:proofErr w:type="spellStart"/>
      <w:r>
        <w:rPr>
          <w:i/>
          <w:iCs/>
          <w:sz w:val="18"/>
          <w:szCs w:val="18"/>
        </w:rPr>
        <w:t>вярното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се</w:t>
      </w:r>
      <w:proofErr w:type="spellEnd"/>
    </w:p>
    <w:p w:rsidR="00DA741D" w:rsidRDefault="00DA741D" w:rsidP="00DA741D">
      <w:pPr>
        <w:pStyle w:val="western"/>
        <w:spacing w:before="0"/>
        <w:ind w:left="23"/>
      </w:pPr>
      <w:r>
        <w:rPr>
          <w:b/>
          <w:bCs/>
          <w:i/>
          <w:iCs/>
          <w:sz w:val="18"/>
          <w:szCs w:val="18"/>
        </w:rPr>
        <w:t>подчертава)</w:t>
      </w:r>
      <w:r>
        <w:t xml:space="preserve"> следния/те подизпълнител/и: </w:t>
      </w:r>
    </w:p>
    <w:p w:rsidR="00DA741D" w:rsidRDefault="00DA741D" w:rsidP="00DA741D">
      <w:pPr>
        <w:pStyle w:val="a5"/>
      </w:pPr>
      <w:proofErr w:type="spellStart"/>
      <w:proofErr w:type="gramStart"/>
      <w:r>
        <w:t>като</w:t>
      </w:r>
      <w:proofErr w:type="spellEnd"/>
      <w:proofErr w:type="gram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участието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>/</w:t>
      </w:r>
      <w:proofErr w:type="spellStart"/>
      <w:r>
        <w:t>им</w:t>
      </w:r>
      <w:proofErr w:type="spellEnd"/>
      <w:r>
        <w:t xml:space="preserve"> в </w:t>
      </w:r>
      <w:proofErr w:type="spellStart"/>
      <w:r>
        <w:t>изпълнение</w:t>
      </w:r>
      <w:proofErr w:type="spellEnd"/>
      <w:r>
        <w:t xml:space="preserve"> е</w:t>
      </w:r>
      <w:r w:rsidR="00DB7FA7">
        <w:t xml:space="preserve"> </w:t>
      </w:r>
      <w:r w:rsidR="00DB7FA7">
        <w:rPr>
          <w:lang w:val="bg-BG"/>
        </w:rPr>
        <w:t>…….</w:t>
      </w:r>
      <w:r>
        <w:t xml:space="preserve"> %.</w:t>
      </w:r>
    </w:p>
    <w:p w:rsidR="00DA741D" w:rsidRDefault="00DA741D" w:rsidP="00DA741D">
      <w:pPr>
        <w:pStyle w:val="western"/>
        <w:spacing w:before="0" w:after="278" w:line="266" w:lineRule="atLeast"/>
        <w:ind w:left="23" w:firstLine="958"/>
      </w:pPr>
      <w:r>
        <w:t>За изпълнение на поръчката</w:t>
      </w:r>
      <w:r>
        <w:rPr>
          <w:b/>
          <w:bCs/>
        </w:rPr>
        <w:t xml:space="preserve"> няма да използваме / ще използваме</w:t>
      </w:r>
      <w:r>
        <w:rPr>
          <w:i/>
          <w:iCs/>
          <w:sz w:val="18"/>
          <w:szCs w:val="18"/>
        </w:rPr>
        <w:t xml:space="preserve"> (вярното се </w:t>
      </w:r>
      <w:r>
        <w:rPr>
          <w:b/>
          <w:bCs/>
          <w:i/>
          <w:iCs/>
          <w:sz w:val="18"/>
          <w:szCs w:val="18"/>
        </w:rPr>
        <w:t>подчертава)</w:t>
      </w:r>
      <w:r>
        <w:t xml:space="preserve"> капацитета на трети лица както следва: .„ </w:t>
      </w:r>
    </w:p>
    <w:p w:rsidR="00DA741D" w:rsidRDefault="00DA741D" w:rsidP="00DA741D">
      <w:pPr>
        <w:pStyle w:val="western"/>
        <w:spacing w:before="0" w:after="278" w:line="266" w:lineRule="atLeast"/>
        <w:ind w:left="23" w:firstLine="958"/>
      </w:pPr>
      <w:r>
        <w:t>Плащането ще се извършва, след представяне на фактура, по следната банкова сметка:</w:t>
      </w:r>
    </w:p>
    <w:p w:rsidR="00DA741D" w:rsidRDefault="00DA741D" w:rsidP="00DA741D">
      <w:pPr>
        <w:pStyle w:val="western"/>
        <w:spacing w:before="0" w:line="278" w:lineRule="atLeast"/>
        <w:ind w:left="23"/>
      </w:pPr>
      <w:r>
        <w:rPr>
          <w:b/>
          <w:bCs/>
          <w:lang w:val="en-US"/>
        </w:rPr>
        <w:t>IB</w:t>
      </w:r>
      <w:r>
        <w:rPr>
          <w:lang w:val="en-US"/>
        </w:rPr>
        <w:t xml:space="preserve"> AN</w:t>
      </w:r>
      <w:proofErr w:type="gramStart"/>
      <w:r>
        <w:rPr>
          <w:lang w:val="en-US"/>
        </w:rPr>
        <w:t>:</w:t>
      </w:r>
      <w:r>
        <w:t xml:space="preserve"> ,</w:t>
      </w:r>
      <w:proofErr w:type="gramEnd"/>
    </w:p>
    <w:p w:rsidR="00DA741D" w:rsidRDefault="00DA741D" w:rsidP="00DA741D">
      <w:pPr>
        <w:pStyle w:val="western"/>
        <w:spacing w:before="0" w:line="278" w:lineRule="atLeast"/>
        <w:ind w:left="23"/>
      </w:pPr>
      <w:r>
        <w:rPr>
          <w:lang w:val="en-US"/>
        </w:rPr>
        <w:lastRenderedPageBreak/>
        <w:t>BIC:</w:t>
      </w:r>
      <w:r>
        <w:t xml:space="preserve"> </w:t>
      </w:r>
    </w:p>
    <w:p w:rsidR="00DA741D" w:rsidRDefault="00DA741D" w:rsidP="00DA741D">
      <w:pPr>
        <w:pStyle w:val="western"/>
        <w:spacing w:before="0" w:after="249" w:line="278" w:lineRule="atLeast"/>
        <w:ind w:left="23"/>
      </w:pPr>
      <w:r>
        <w:t xml:space="preserve">в банка </w:t>
      </w:r>
    </w:p>
    <w:p w:rsidR="00DA741D" w:rsidRDefault="00DA741D" w:rsidP="00DA741D">
      <w:pPr>
        <w:pStyle w:val="western"/>
        <w:spacing w:before="0" w:after="238" w:line="266" w:lineRule="atLeast"/>
        <w:ind w:left="23" w:firstLine="958"/>
        <w:jc w:val="both"/>
      </w:pPr>
      <w:r>
        <w:t>Предлаганата от нас цена, и начинът на заплащането й, са посочени в ценовото предложение, съгласно образец от документацията.</w:t>
      </w:r>
    </w:p>
    <w:p w:rsidR="00DA741D" w:rsidRDefault="00DA741D" w:rsidP="00DA741D">
      <w:pPr>
        <w:pStyle w:val="western"/>
        <w:spacing w:before="0"/>
        <w:ind w:left="23" w:firstLine="958"/>
        <w:jc w:val="both"/>
      </w:pPr>
      <w:r>
        <w:t>При изпълнението на поръчката ще се придържаме точно към указанията на възложителя, разпоредбите на сключения договор и действащата нормативна уредба.</w:t>
      </w:r>
    </w:p>
    <w:p w:rsidR="00DA741D" w:rsidRPr="00DA741D" w:rsidRDefault="00DA741D" w:rsidP="00DA7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272" w:lineRule="atLeast"/>
        <w:ind w:left="998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</w:pPr>
      <w:r w:rsidRPr="00DA741D"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  <w:t>Приложения: .</w:t>
      </w:r>
    </w:p>
    <w:p w:rsidR="00DA741D" w:rsidRPr="00DA741D" w:rsidRDefault="00DA741D" w:rsidP="00DA741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272" w:lineRule="atLeast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</w:pPr>
      <w:r w:rsidRPr="00DA741D"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  <w:t>Единен европейски документ за обществени поръчки (ЕЕДОП) за участника, подизпълнителите, ако такива са посочени, и/или трети лица, чийто капацитет ще бъде използван;</w:t>
      </w:r>
    </w:p>
    <w:p w:rsidR="00DA741D" w:rsidRPr="00DA741D" w:rsidRDefault="00DA741D" w:rsidP="00DA741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272" w:lineRule="atLeast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</w:pPr>
      <w:r w:rsidRPr="00DA741D"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  <w:t>Доказателства за поетите от подизпълнителите задължения, ако такива са посочени;</w:t>
      </w:r>
    </w:p>
    <w:p w:rsidR="00DA741D" w:rsidRPr="00DA741D" w:rsidRDefault="00DA741D" w:rsidP="00DA741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272" w:lineRule="atLeast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</w:pPr>
      <w:r w:rsidRPr="00DA741D"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  <w:t>Доказателства за разположение на капацитета на трети лица, ако е приложимо;</w:t>
      </w:r>
    </w:p>
    <w:p w:rsidR="00DA741D" w:rsidRPr="00DA741D" w:rsidRDefault="00DA741D" w:rsidP="00DA741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272" w:lineRule="atLeast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</w:pPr>
      <w:r w:rsidRPr="00DA741D"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  <w:t>Документи за доказване на предприетите мерки за надеждност, когато е приложимо;</w:t>
      </w:r>
    </w:p>
    <w:p w:rsidR="00DA741D" w:rsidRPr="00DA741D" w:rsidRDefault="00DA741D" w:rsidP="00DA741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361" w:line="272" w:lineRule="atLeast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</w:pPr>
      <w:r w:rsidRPr="00DA741D"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  <w:t>Документите по чл. 37, ал. 4 от ППЗОП, когато е приложимо.</w:t>
      </w:r>
    </w:p>
    <w:p w:rsidR="00DA741D" w:rsidRPr="00DA741D" w:rsidRDefault="00DA741D" w:rsidP="00DA7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6" w:line="221" w:lineRule="atLeast"/>
        <w:ind w:left="261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</w:pPr>
      <w:r w:rsidRPr="00DA741D"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  <w:t>Дата:</w:t>
      </w:r>
      <w:r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  <w:t xml:space="preserve">                                                                 </w:t>
      </w:r>
      <w:r w:rsidRPr="00DA741D"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  <w:t xml:space="preserve"> Подпис и печат: </w:t>
      </w:r>
    </w:p>
    <w:p w:rsidR="00DA741D" w:rsidRPr="00DA741D" w:rsidRDefault="00DA741D" w:rsidP="00DA7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539" w:line="232" w:lineRule="atLeast"/>
        <w:ind w:left="6401"/>
        <w:jc w:val="both"/>
        <w:rPr>
          <w:rFonts w:eastAsia="Times New Roman"/>
          <w:color w:val="000000"/>
          <w:bdr w:val="none" w:sz="0" w:space="0" w:color="auto"/>
          <w:lang w:val="bg-BG" w:eastAsia="bg-BG"/>
        </w:rPr>
      </w:pPr>
      <w:r w:rsidRPr="00DA741D">
        <w:rPr>
          <w:rFonts w:eastAsia="Times New Roman"/>
          <w:i/>
          <w:iCs/>
          <w:color w:val="000000"/>
          <w:sz w:val="22"/>
          <w:szCs w:val="22"/>
          <w:bdr w:val="none" w:sz="0" w:space="0" w:color="auto"/>
          <w:lang w:val="bg-BG" w:eastAsia="bg-BG"/>
        </w:rPr>
        <w:t>(име и фамилия)</w:t>
      </w:r>
    </w:p>
    <w:p w:rsidR="00DA741D" w:rsidRPr="00DA741D" w:rsidRDefault="00DA741D" w:rsidP="00DA7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line="232" w:lineRule="atLeast"/>
        <w:jc w:val="both"/>
        <w:rPr>
          <w:rFonts w:eastAsia="Times New Roman"/>
          <w:color w:val="000000"/>
          <w:bdr w:val="none" w:sz="0" w:space="0" w:color="auto"/>
          <w:lang w:val="bg-BG" w:eastAsia="bg-BG"/>
        </w:rPr>
      </w:pPr>
      <w:r>
        <w:rPr>
          <w:rFonts w:eastAsia="Times New Roman"/>
          <w:i/>
          <w:iCs/>
          <w:color w:val="000000"/>
          <w:sz w:val="22"/>
          <w:szCs w:val="22"/>
          <w:bdr w:val="none" w:sz="0" w:space="0" w:color="auto"/>
          <w:lang w:val="bg-BG" w:eastAsia="bg-BG"/>
        </w:rPr>
        <w:t xml:space="preserve">                                                                                        </w:t>
      </w:r>
      <w:r w:rsidRPr="00DA741D">
        <w:rPr>
          <w:rFonts w:eastAsia="Times New Roman"/>
          <w:i/>
          <w:iCs/>
          <w:color w:val="000000"/>
          <w:sz w:val="22"/>
          <w:szCs w:val="22"/>
          <w:bdr w:val="none" w:sz="0" w:space="0" w:color="auto"/>
          <w:lang w:val="bg-BG" w:eastAsia="bg-BG"/>
        </w:rPr>
        <w:t>(длъжност на представляващия</w:t>
      </w:r>
      <w:r>
        <w:rPr>
          <w:rFonts w:eastAsia="Times New Roman"/>
          <w:color w:val="000000"/>
          <w:bdr w:val="none" w:sz="0" w:space="0" w:color="auto"/>
          <w:lang w:val="bg-BG" w:eastAsia="bg-BG"/>
        </w:rPr>
        <w:t xml:space="preserve"> </w:t>
      </w:r>
      <w:r w:rsidRPr="00DA741D">
        <w:rPr>
          <w:rFonts w:eastAsia="Times New Roman"/>
          <w:i/>
          <w:iCs/>
          <w:color w:val="000000"/>
          <w:sz w:val="22"/>
          <w:szCs w:val="22"/>
          <w:bdr w:val="none" w:sz="0" w:space="0" w:color="auto"/>
          <w:lang w:val="bg-BG" w:eastAsia="bg-BG"/>
        </w:rPr>
        <w:t>участника)</w:t>
      </w:r>
    </w:p>
    <w:p w:rsidR="00DA741D" w:rsidRPr="00DA741D" w:rsidRDefault="00DA741D" w:rsidP="00DA7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5545" w:line="221" w:lineRule="atLeast"/>
        <w:ind w:left="478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bg-BG" w:eastAsia="bg-BG"/>
        </w:rPr>
      </w:pPr>
    </w:p>
    <w:p w:rsidR="003D47EB" w:rsidRPr="00DA741D" w:rsidRDefault="003D47EB" w:rsidP="00DA741D">
      <w:pPr>
        <w:pStyle w:val="Body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:rsidR="003D47EB" w:rsidRDefault="003D47EB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7EB" w:rsidRDefault="003D47EB">
      <w:pPr>
        <w:pStyle w:val="Body"/>
        <w:widowControl w:val="0"/>
        <w:tabs>
          <w:tab w:val="left" w:pos="1276"/>
          <w:tab w:val="right" w:pos="9046"/>
        </w:tabs>
        <w:spacing w:after="120" w:line="360" w:lineRule="auto"/>
        <w:jc w:val="both"/>
      </w:pPr>
    </w:p>
    <w:sectPr w:rsidR="003D47EB" w:rsidSect="003D47E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EF" w:rsidRDefault="000D48EF" w:rsidP="003D47EB">
      <w:r>
        <w:separator/>
      </w:r>
    </w:p>
  </w:endnote>
  <w:endnote w:type="continuationSeparator" w:id="0">
    <w:p w:rsidR="000D48EF" w:rsidRDefault="000D48EF" w:rsidP="003D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EB" w:rsidRDefault="003D47E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EF" w:rsidRDefault="000D48EF" w:rsidP="003D47EB">
      <w:r>
        <w:separator/>
      </w:r>
    </w:p>
  </w:footnote>
  <w:footnote w:type="continuationSeparator" w:id="0">
    <w:p w:rsidR="000D48EF" w:rsidRDefault="000D48EF" w:rsidP="003D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EB" w:rsidRDefault="003D47EB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777"/>
    <w:multiLevelType w:val="multilevel"/>
    <w:tmpl w:val="A134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7EB"/>
    <w:rsid w:val="000D48EF"/>
    <w:rsid w:val="003D47EB"/>
    <w:rsid w:val="005F65E5"/>
    <w:rsid w:val="006E0802"/>
    <w:rsid w:val="007105A8"/>
    <w:rsid w:val="00B87463"/>
    <w:rsid w:val="00B913BE"/>
    <w:rsid w:val="00DA741D"/>
    <w:rsid w:val="00DB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7E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47EB"/>
    <w:rPr>
      <w:u w:val="single"/>
    </w:rPr>
  </w:style>
  <w:style w:type="table" w:customStyle="1" w:styleId="TableNormal">
    <w:name w:val="Table Normal"/>
    <w:rsid w:val="003D4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D47E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3D47E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character" w:customStyle="1" w:styleId="FontStyle44">
    <w:name w:val="Font Style44"/>
    <w:rsid w:val="003D47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A74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58" w:line="272" w:lineRule="atLeast"/>
    </w:pPr>
    <w:rPr>
      <w:rFonts w:eastAsia="Times New Roman"/>
      <w:color w:val="000000"/>
      <w:bdr w:val="none" w:sz="0" w:space="0" w:color="auto"/>
      <w:lang w:val="bg-BG" w:eastAsia="bg-BG"/>
    </w:rPr>
  </w:style>
  <w:style w:type="paragraph" w:customStyle="1" w:styleId="western">
    <w:name w:val="western"/>
    <w:basedOn w:val="a"/>
    <w:rsid w:val="00DA74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58" w:line="272" w:lineRule="atLeast"/>
    </w:pPr>
    <w:rPr>
      <w:rFonts w:eastAsia="Times New Roman"/>
      <w:color w:val="000000"/>
      <w:sz w:val="22"/>
      <w:szCs w:val="22"/>
      <w:bdr w:val="none" w:sz="0" w:space="0" w:color="auto"/>
      <w:lang w:val="bg-BG" w:eastAsia="bg-BG"/>
    </w:rPr>
  </w:style>
  <w:style w:type="paragraph" w:styleId="a5">
    <w:name w:val="No Spacing"/>
    <w:uiPriority w:val="1"/>
    <w:qFormat/>
    <w:rsid w:val="00DA741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2018-06-12T07:20:00Z</dcterms:created>
  <dcterms:modified xsi:type="dcterms:W3CDTF">2018-07-02T08:37:00Z</dcterms:modified>
</cp:coreProperties>
</file>